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432a5b682f5400a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142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اجنبیّەنڭ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أریتن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اسرآئیل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أكمگی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التأسف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التأسّف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الْجَنَاحَیْنَ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الٓخرە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السّوئی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الصَّلَاةُ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الْعَلِیّةِ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النورسی یە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اِمَامِ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اوكماقال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أوّلجە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ترشح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تنویریّەسنە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خَالِدِ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ربّانیّەیی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روحانیّاتە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سعیدالنورسی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سُنُوسٖی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سیئٓاتە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شعٓائر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شُعَرَآء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شُیُوخَتِنی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كیفیّتلرینە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مادّیّونلر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مادّیّونلری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مُشَارٌ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مشتهیّاتلرینە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معنویّەسندن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معنویّەلرینڭ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موافقتِ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مؤلفنڭ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مئٓالندە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مئٓالنی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مئٓالنە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مئٓالیلە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نسٓادە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والسلامە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