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636fb60903fb46ea" /></Relationships>
</file>

<file path=word/document.xml><?xml version="1.0" encoding="utf-8"?>
<w:document xmlns:w="http://schemas.openxmlformats.org/wordprocessingml/2006/main">
  <w:body>
    <w:sectPr>
      <w:pgMar w:top="320" w:right="320" w:bottom="320" w:left="320"/>
    </w:sectPr>
    <w:p w:rsidR="007E0936" w:rsidP="002A0339" w:rsidRDefault="002A0339">
      <w:pPr/>
      <w:r w:rsidRPr="002A0339">
        <w:rPr>
          <w:rFonts w:ascii="Calibri" w:hAnsi="Calibri" w:cs="Calibri"/>
          <w:sz w:val="34"/>
        </w:rPr>
        <w:t>Osmanlıca Bulunamayan Kelimecik Sayısı: 0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 Bulunamayan Kelimecik Sayısı: 1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Arapçalar: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ببببببببببو</w:t>
      </w:r>
    </w:p>
  </w:body>
</w:document>
</file>